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-1106170</wp:posOffset>
            </wp:positionH>
            <wp:positionV relativeFrom="paragraph">
              <wp:posOffset>-1386205</wp:posOffset>
            </wp:positionV>
            <wp:extent cx="7816850" cy="12195810"/>
            <wp:effectExtent l="0" t="0" r="1270" b="11430"/>
            <wp:wrapNone/>
            <wp:docPr id="22" name="图片 22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-1106170</wp:posOffset>
            </wp:positionH>
            <wp:positionV relativeFrom="paragraph">
              <wp:posOffset>-1508125</wp:posOffset>
            </wp:positionV>
            <wp:extent cx="7816850" cy="12195810"/>
            <wp:effectExtent l="0" t="0" r="1270" b="11430"/>
            <wp:wrapNone/>
            <wp:docPr id="20" name="图片 20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幼</w:t>
      </w:r>
      <w:r>
        <w:rPr>
          <w:rFonts w:hint="eastAsia" w:ascii="黑体" w:hAnsi="黑体" w:eastAsia="黑体" w:cs="黑体"/>
          <w:sz w:val="32"/>
          <w:szCs w:val="32"/>
        </w:rPr>
        <w:t>儿安全小常识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center"/>
        <w:textAlignment w:val="auto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val="en-US" w:eastAsia="zh-CN"/>
        </w:rPr>
        <w:t>二十</w:t>
      </w:r>
      <w:r>
        <w:rPr>
          <w:rFonts w:hint="eastAsia"/>
          <w:b/>
          <w:bCs/>
          <w:sz w:val="24"/>
          <w:szCs w:val="24"/>
        </w:rPr>
        <w:t xml:space="preserve">周    </w:t>
      </w:r>
      <w:r>
        <w:rPr>
          <w:rFonts w:hint="eastAsia"/>
          <w:b/>
          <w:bCs/>
          <w:sz w:val="24"/>
          <w:szCs w:val="24"/>
          <w:lang w:eastAsia="zh-CN"/>
        </w:rPr>
        <w:t>润润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班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  <w:szCs w:val="24"/>
        </w:rPr>
        <w:t>班级教师：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蔡小琴 </w:t>
      </w:r>
      <w:r>
        <w:rPr>
          <w:rFonts w:hint="eastAsia"/>
          <w:b/>
          <w:bCs/>
          <w:sz w:val="24"/>
          <w:szCs w:val="24"/>
          <w:lang w:eastAsia="zh-CN"/>
        </w:rPr>
        <w:t>张丽华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孩子的好奇心很重，很多时候不知道危险。为了保证孩子的身心健康和安全，使孩子顺利成长，做为家长应积极配合幼儿园对孩子进行安全教育。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下面向家长介绍几点做法：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教育孩子不要玩火玩电，让孩子了解玩火玩电是很危险的。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教育孩子不要爬到楼房的窗台阳台上，让孩子知道会容易跌下去的。当孩子在电视上看到一些超人的动作时，应及时告知孩子这是有很牢固的保证措施下才能做的。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教育孩子不要把大头针、图钉、曲别针、花生米、小塑料粒等放进耳朵、鼻子等地方。这样容易落入气管，造成窒息。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厨房对孩子来说是不安全的场所，火炉、热锅、开水壶、刀叉等都是危险的。应教育孩子不能在厨房里玩。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教育孩子不要玩塑料袋。一旦套在头上会引起窒息。因孩子在情急的情况下，不会从头上取下塑料袋，若是将袋口拉紧，则更加危险。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教育孩子不要在马路边玩或追逐，有意识地帮助孩子学点交通知识。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不可独自去公共厕所、乘公共汽车、看电影等外出活动。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不要把家里的地址、电话号码告诉陌生人。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陌生人强迫带你走时大喊救命并赶快逃走。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不要去偏僻的被空置的空屋和僻静暗处。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不可接受陌生人的礼物。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不要答应陌生人的请求。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不可单独进入别人的家。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遇上狗等动物是非常危险的，不要引起狗对你的注意，不要看它，慢慢离开，不要跑。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为了避免成为歹徒攻击的目标：⑴不要告诉陌生人家里的情况⑵不要单独和陌生人乘电梯⑶不独自外出⑷不走偏僻、阴暗的地方。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74" w:right="1531" w:bottom="1361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1527D2"/>
    <w:rsid w:val="0032180A"/>
    <w:rsid w:val="007910F6"/>
    <w:rsid w:val="008A3A48"/>
    <w:rsid w:val="17931156"/>
    <w:rsid w:val="1C1F025C"/>
    <w:rsid w:val="34116638"/>
    <w:rsid w:val="6D653C35"/>
    <w:rsid w:val="6F5E1A85"/>
    <w:rsid w:val="78F0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0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1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3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4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6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Subtitle"/>
    <w:basedOn w:val="1"/>
    <w:next w:val="1"/>
    <w:link w:val="28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3">
    <w:name w:val="Title"/>
    <w:basedOn w:val="1"/>
    <w:next w:val="1"/>
    <w:link w:val="27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6">
    <w:name w:val="Strong"/>
    <w:autoRedefine/>
    <w:qFormat/>
    <w:uiPriority w:val="22"/>
    <w:rPr>
      <w:b/>
      <w:bCs/>
      <w:color w:val="943734" w:themeColor="accent2" w:themeShade="BF"/>
      <w:spacing w:val="5"/>
    </w:rPr>
  </w:style>
  <w:style w:type="character" w:styleId="17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18">
    <w:name w:val="标题 1 Char"/>
    <w:basedOn w:val="15"/>
    <w:link w:val="2"/>
    <w:autoRedefine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19">
    <w:name w:val="标题 2 Char"/>
    <w:basedOn w:val="15"/>
    <w:link w:val="3"/>
    <w:autoRedefine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0">
    <w:name w:val="标题 3 Char"/>
    <w:basedOn w:val="15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1">
    <w:name w:val="标题 4 Char"/>
    <w:basedOn w:val="15"/>
    <w:link w:val="5"/>
    <w:autoRedefine/>
    <w:semiHidden/>
    <w:qFormat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2">
    <w:name w:val="标题 5 Char"/>
    <w:basedOn w:val="15"/>
    <w:link w:val="6"/>
    <w:semiHidden/>
    <w:qFormat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3">
    <w:name w:val="标题 6 Char"/>
    <w:basedOn w:val="15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4">
    <w:name w:val="标题 7 Char"/>
    <w:basedOn w:val="15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5">
    <w:name w:val="标题 8 Char"/>
    <w:basedOn w:val="15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28">
    <w:name w:val="副标题 Char"/>
    <w:basedOn w:val="15"/>
    <w:link w:val="12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29">
    <w:name w:val="No Spacing"/>
    <w:basedOn w:val="1"/>
    <w:link w:val="30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0">
    <w:name w:val="无间隔 Char"/>
    <w:basedOn w:val="15"/>
    <w:link w:val="29"/>
    <w:qFormat/>
    <w:uiPriority w:val="1"/>
  </w:style>
  <w:style w:type="paragraph" w:styleId="31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2">
    <w:name w:val="Quote"/>
    <w:basedOn w:val="1"/>
    <w:next w:val="1"/>
    <w:link w:val="33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3">
    <w:name w:val="引用 Char"/>
    <w:basedOn w:val="15"/>
    <w:link w:val="32"/>
    <w:qFormat/>
    <w:uiPriority w:val="29"/>
    <w:rPr>
      <w:rFonts w:eastAsiaTheme="majorEastAsia" w:cstheme="majorBidi"/>
      <w:i/>
      <w:iCs/>
    </w:rPr>
  </w:style>
  <w:style w:type="paragraph" w:styleId="34">
    <w:name w:val="Intense Quote"/>
    <w:basedOn w:val="1"/>
    <w:next w:val="1"/>
    <w:link w:val="35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5">
    <w:name w:val="明显引用 Char"/>
    <w:basedOn w:val="15"/>
    <w:link w:val="34"/>
    <w:autoRedefine/>
    <w:qFormat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6">
    <w:name w:val="Subtle Emphasis"/>
    <w:qFormat/>
    <w:uiPriority w:val="19"/>
    <w:rPr>
      <w:i/>
      <w:iCs/>
    </w:rPr>
  </w:style>
  <w:style w:type="character" w:customStyle="1" w:styleId="37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38">
    <w:name w:val="Subtle Reference"/>
    <w:basedOn w:val="15"/>
    <w:autoRedefine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39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0">
    <w:name w:val="Book Title"/>
    <w:autoRedefine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1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1255</Words>
  <Characters>1266</Characters>
  <Lines>9</Lines>
  <Paragraphs>2</Paragraphs>
  <TotalTime>0</TotalTime>
  <ScaleCrop>false</ScaleCrop>
  <LinksUpToDate>false</LinksUpToDate>
  <CharactersWithSpaces>1291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张小姐</cp:lastModifiedBy>
  <dcterms:modified xsi:type="dcterms:W3CDTF">2024-01-10T08:32:01Z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3B16FA134EC94935B17230DB7366F0E9_12</vt:lpwstr>
  </property>
</Properties>
</file>